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A5A" w:rsidRDefault="00E20EE3" w:rsidP="002106C7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83A5A" w:rsidRPr="0013690B" w:rsidRDefault="00783A5A" w:rsidP="00B579B5">
      <w:pPr>
        <w:spacing w:after="0" w:line="240" w:lineRule="exact"/>
        <w:ind w:left="10915" w:hanging="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F8073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783A5A" w:rsidRPr="0013690B" w:rsidRDefault="00783A5A" w:rsidP="00FC5455">
      <w:pPr>
        <w:spacing w:after="0" w:line="240" w:lineRule="exact"/>
        <w:ind w:left="9912" w:right="-1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к приказу </w:t>
      </w:r>
      <w:r w:rsidR="00FC5455">
        <w:rPr>
          <w:rFonts w:ascii="Times New Roman" w:eastAsia="Times New Roman" w:hAnsi="Times New Roman" w:cs="Times New Roman"/>
          <w:sz w:val="28"/>
          <w:szCs w:val="28"/>
          <w:lang w:eastAsia="ru-RU"/>
        </w:rPr>
        <w:t>ООААМОСК</w:t>
      </w:r>
    </w:p>
    <w:p w:rsidR="00783A5A" w:rsidRDefault="00783A5A" w:rsidP="00B579B5">
      <w:pPr>
        <w:spacing w:after="0" w:line="240" w:lineRule="exact"/>
        <w:ind w:left="4956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369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369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C5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F80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FC5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F8073C">
        <w:rPr>
          <w:rFonts w:ascii="Times New Roman" w:eastAsia="Times New Roman" w:hAnsi="Times New Roman" w:cs="Times New Roman"/>
          <w:sz w:val="28"/>
          <w:szCs w:val="28"/>
          <w:lang w:eastAsia="ru-RU"/>
        </w:rPr>
        <w:t>602</w:t>
      </w:r>
      <w:r w:rsidR="00FC5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 </w:t>
      </w:r>
      <w:r w:rsidR="00F8073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C697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F8073C">
        <w:rPr>
          <w:rFonts w:ascii="Times New Roman" w:eastAsia="Times New Roman" w:hAnsi="Times New Roman" w:cs="Times New Roman"/>
          <w:sz w:val="28"/>
          <w:szCs w:val="28"/>
          <w:lang w:eastAsia="ru-RU"/>
        </w:rPr>
        <w:t>.09.202</w:t>
      </w:r>
      <w:r w:rsidR="006D180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80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2106C7" w:rsidRDefault="002106C7" w:rsidP="00E101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B579B5" w:rsidRDefault="00B579B5" w:rsidP="00783A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79B5" w:rsidRDefault="00783A5A" w:rsidP="00B579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79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МЕРОПРИЯТИЙ (ДОРОЖНАЯ КАРТА)</w:t>
      </w:r>
    </w:p>
    <w:p w:rsidR="00FC5455" w:rsidRPr="00B579B5" w:rsidRDefault="00FC5455" w:rsidP="00B579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79B5" w:rsidRDefault="00F8073C" w:rsidP="00B579B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реализации </w:t>
      </w:r>
      <w:r w:rsidR="00783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целевой модели наставничества педагогических работников образовательных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организаций </w:t>
      </w:r>
      <w:proofErr w:type="spellStart"/>
      <w:r w:rsidR="00FC5455">
        <w:rPr>
          <w:rFonts w:ascii="Times New Roman" w:eastAsia="Times New Roman" w:hAnsi="Times New Roman" w:cs="Times New Roman"/>
          <w:sz w:val="28"/>
          <w:szCs w:val="28"/>
          <w:lang w:eastAsia="ru-RU"/>
        </w:rPr>
        <w:t>Апанасенковского</w:t>
      </w:r>
      <w:proofErr w:type="spellEnd"/>
      <w:r w:rsidR="00FC5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3A5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 Ставропольского края на 2022/23 год.</w:t>
      </w:r>
    </w:p>
    <w:p w:rsidR="00E101F2" w:rsidRPr="00B579B5" w:rsidRDefault="00E101F2" w:rsidP="00B579B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15310" w:type="dxa"/>
        <w:tblInd w:w="-176" w:type="dxa"/>
        <w:tblLayout w:type="fixed"/>
        <w:tblLook w:val="04A0"/>
      </w:tblPr>
      <w:tblGrid>
        <w:gridCol w:w="594"/>
        <w:gridCol w:w="5644"/>
        <w:gridCol w:w="1984"/>
        <w:gridCol w:w="142"/>
        <w:gridCol w:w="2942"/>
        <w:gridCol w:w="34"/>
        <w:gridCol w:w="3970"/>
      </w:tblGrid>
      <w:tr w:rsidR="00783A5A" w:rsidTr="00300180">
        <w:tc>
          <w:tcPr>
            <w:tcW w:w="594" w:type="dxa"/>
          </w:tcPr>
          <w:p w:rsidR="00783A5A" w:rsidRDefault="00783A5A" w:rsidP="00783A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783A5A" w:rsidRDefault="00783A5A" w:rsidP="00783A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644" w:type="dxa"/>
          </w:tcPr>
          <w:p w:rsidR="00783A5A" w:rsidRDefault="00783A5A" w:rsidP="00783A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984" w:type="dxa"/>
          </w:tcPr>
          <w:p w:rsidR="00783A5A" w:rsidRDefault="00783A5A" w:rsidP="00783A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3118" w:type="dxa"/>
            <w:gridSpan w:val="3"/>
          </w:tcPr>
          <w:p w:rsidR="00783A5A" w:rsidRDefault="00783A5A" w:rsidP="00783A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  <w:tc>
          <w:tcPr>
            <w:tcW w:w="3970" w:type="dxa"/>
          </w:tcPr>
          <w:p w:rsidR="00783A5A" w:rsidRDefault="00783A5A" w:rsidP="00783A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Результат,</w:t>
            </w:r>
          </w:p>
          <w:p w:rsidR="00783A5A" w:rsidRDefault="00783A5A" w:rsidP="00783A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документа</w:t>
            </w:r>
          </w:p>
        </w:tc>
      </w:tr>
      <w:tr w:rsidR="00783A5A" w:rsidTr="00300180">
        <w:tc>
          <w:tcPr>
            <w:tcW w:w="594" w:type="dxa"/>
          </w:tcPr>
          <w:p w:rsidR="00783A5A" w:rsidRPr="00B579B5" w:rsidRDefault="00783A5A" w:rsidP="00783A5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79B5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4716" w:type="dxa"/>
            <w:gridSpan w:val="6"/>
          </w:tcPr>
          <w:p w:rsidR="00783A5A" w:rsidRPr="00B579B5" w:rsidRDefault="00783A5A" w:rsidP="00783A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79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Нормативно-правовое регулирование </w:t>
            </w:r>
            <w:r w:rsidR="00F807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реализации </w:t>
            </w:r>
            <w:r w:rsidRPr="00B579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муниципальной целевой модели наставничества </w:t>
            </w:r>
          </w:p>
          <w:p w:rsidR="00783A5A" w:rsidRPr="00783A5A" w:rsidRDefault="00783A5A" w:rsidP="00783A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9B5">
              <w:rPr>
                <w:rFonts w:ascii="Times New Roman" w:hAnsi="Times New Roman" w:cs="Times New Roman"/>
                <w:b/>
                <w:sz w:val="28"/>
                <w:szCs w:val="28"/>
              </w:rPr>
              <w:t>педагогических работников и обучающихся образовательных учреждений</w:t>
            </w:r>
          </w:p>
        </w:tc>
      </w:tr>
      <w:tr w:rsidR="00783A5A" w:rsidTr="00300180">
        <w:tc>
          <w:tcPr>
            <w:tcW w:w="594" w:type="dxa"/>
          </w:tcPr>
          <w:p w:rsidR="00783A5A" w:rsidRDefault="00783A5A" w:rsidP="00783A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5644" w:type="dxa"/>
          </w:tcPr>
          <w:p w:rsidR="00783A5A" w:rsidRDefault="00783A5A" w:rsidP="00F807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Информирова</w:t>
            </w:r>
            <w:r w:rsidR="00DF401F">
              <w:rPr>
                <w:rFonts w:ascii="Times New Roman" w:hAnsi="Times New Roman" w:cs="Times New Roman"/>
                <w:sz w:val="28"/>
                <w:szCs w:val="28"/>
              </w:rPr>
              <w:t>ние общеобразовательных учреждений</w:t>
            </w:r>
            <w:r w:rsidR="00FC5455">
              <w:rPr>
                <w:rFonts w:ascii="Times New Roman" w:hAnsi="Times New Roman" w:cs="Times New Roman"/>
                <w:sz w:val="28"/>
                <w:szCs w:val="28"/>
              </w:rPr>
              <w:t>, учреждений дополнительного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(далее - ОУ) </w:t>
            </w:r>
            <w:r w:rsidR="009E05B5">
              <w:rPr>
                <w:rFonts w:ascii="Times New Roman" w:hAnsi="Times New Roman" w:cs="Times New Roman"/>
                <w:sz w:val="28"/>
                <w:szCs w:val="28"/>
              </w:rPr>
              <w:t xml:space="preserve">о внедрении </w:t>
            </w:r>
            <w:r w:rsidR="00F8073C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="009E05B5">
              <w:rPr>
                <w:rFonts w:ascii="Times New Roman" w:hAnsi="Times New Roman" w:cs="Times New Roman"/>
                <w:sz w:val="28"/>
                <w:szCs w:val="28"/>
              </w:rPr>
              <w:t>елевой модели наставничества</w:t>
            </w:r>
          </w:p>
        </w:tc>
        <w:tc>
          <w:tcPr>
            <w:tcW w:w="1984" w:type="dxa"/>
          </w:tcPr>
          <w:p w:rsidR="009E05B5" w:rsidRDefault="009E05B5" w:rsidP="009E05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783A5A" w:rsidRDefault="009E05B5" w:rsidP="009E05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г.</w:t>
            </w:r>
          </w:p>
        </w:tc>
        <w:tc>
          <w:tcPr>
            <w:tcW w:w="3118" w:type="dxa"/>
            <w:gridSpan w:val="3"/>
          </w:tcPr>
          <w:p w:rsidR="002106C7" w:rsidRDefault="009E05B5" w:rsidP="00783A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образования администрации </w:t>
            </w:r>
            <w:proofErr w:type="spellStart"/>
            <w:r w:rsidR="00FC5455">
              <w:rPr>
                <w:rFonts w:ascii="Times New Roman" w:hAnsi="Times New Roman" w:cs="Times New Roman"/>
                <w:sz w:val="28"/>
                <w:szCs w:val="28"/>
              </w:rPr>
              <w:t>Апанасенковского</w:t>
            </w:r>
            <w:proofErr w:type="spellEnd"/>
            <w:r w:rsidR="00FC54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округа Ставропольского края </w:t>
            </w:r>
          </w:p>
          <w:p w:rsidR="00783A5A" w:rsidRDefault="009E05B5" w:rsidP="00FC54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(далее – ОО А</w:t>
            </w:r>
            <w:r w:rsidR="00FC545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 СК)</w:t>
            </w:r>
          </w:p>
        </w:tc>
        <w:tc>
          <w:tcPr>
            <w:tcW w:w="3970" w:type="dxa"/>
          </w:tcPr>
          <w:p w:rsidR="00783A5A" w:rsidRDefault="00DF401F" w:rsidP="009E05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Информационное письмо в ОУ</w:t>
            </w:r>
          </w:p>
        </w:tc>
      </w:tr>
      <w:tr w:rsidR="00FC5455" w:rsidTr="00300180">
        <w:tc>
          <w:tcPr>
            <w:tcW w:w="594" w:type="dxa"/>
          </w:tcPr>
          <w:p w:rsidR="00FC5455" w:rsidRDefault="00FC5455" w:rsidP="00783A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5644" w:type="dxa"/>
          </w:tcPr>
          <w:p w:rsidR="00FC5455" w:rsidRDefault="00FC5455" w:rsidP="00471D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Утверждение Положения о целевой модели наставничества</w:t>
            </w:r>
          </w:p>
        </w:tc>
        <w:tc>
          <w:tcPr>
            <w:tcW w:w="1984" w:type="dxa"/>
          </w:tcPr>
          <w:p w:rsidR="00FC5455" w:rsidRDefault="00FC5455" w:rsidP="00471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FC5455" w:rsidRDefault="00FC5455" w:rsidP="00471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г.</w:t>
            </w:r>
          </w:p>
        </w:tc>
        <w:tc>
          <w:tcPr>
            <w:tcW w:w="3118" w:type="dxa"/>
            <w:gridSpan w:val="3"/>
          </w:tcPr>
          <w:p w:rsidR="00FC5455" w:rsidRDefault="00FC5455" w:rsidP="00FC54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 ААМО СК</w:t>
            </w:r>
          </w:p>
        </w:tc>
        <w:tc>
          <w:tcPr>
            <w:tcW w:w="3970" w:type="dxa"/>
          </w:tcPr>
          <w:p w:rsidR="00FC5455" w:rsidRDefault="00FC5455" w:rsidP="00FC54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Положение о Целевой модели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;,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типовое положение образовательной организации, </w:t>
            </w:r>
          </w:p>
        </w:tc>
      </w:tr>
      <w:tr w:rsidR="00FC5455" w:rsidTr="00300180">
        <w:tc>
          <w:tcPr>
            <w:tcW w:w="594" w:type="dxa"/>
          </w:tcPr>
          <w:p w:rsidR="00FC5455" w:rsidRDefault="00FC5455" w:rsidP="00783A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5644" w:type="dxa"/>
          </w:tcPr>
          <w:p w:rsidR="00FC5455" w:rsidRDefault="00FC5455" w:rsidP="00F807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Назначение кураторов </w:t>
            </w:r>
            <w:r w:rsidR="00F8073C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целевой модели наставничества в ОУ</w:t>
            </w:r>
          </w:p>
        </w:tc>
        <w:tc>
          <w:tcPr>
            <w:tcW w:w="1984" w:type="dxa"/>
          </w:tcPr>
          <w:p w:rsidR="00FC5455" w:rsidRDefault="00FC5455" w:rsidP="00471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FC5455" w:rsidRDefault="00FC5455" w:rsidP="00471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г.</w:t>
            </w:r>
          </w:p>
        </w:tc>
        <w:tc>
          <w:tcPr>
            <w:tcW w:w="3118" w:type="dxa"/>
            <w:gridSpan w:val="3"/>
          </w:tcPr>
          <w:p w:rsidR="00FC5455" w:rsidRDefault="00FC5455" w:rsidP="00471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</w:p>
        </w:tc>
        <w:tc>
          <w:tcPr>
            <w:tcW w:w="3970" w:type="dxa"/>
          </w:tcPr>
          <w:p w:rsidR="00FC5455" w:rsidRDefault="00FC5455" w:rsidP="00471D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 назначении кураторов в ОУ</w:t>
            </w:r>
          </w:p>
        </w:tc>
      </w:tr>
      <w:tr w:rsidR="00FC5455" w:rsidTr="00300180">
        <w:tc>
          <w:tcPr>
            <w:tcW w:w="594" w:type="dxa"/>
          </w:tcPr>
          <w:p w:rsidR="00FC5455" w:rsidRDefault="00FC5455" w:rsidP="00783A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5644" w:type="dxa"/>
          </w:tcPr>
          <w:p w:rsidR="00FC5455" w:rsidRDefault="00FC5455" w:rsidP="00471D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«Положения о системе наставничества пе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дагогических работников в образовательном учреждении» и дорожных карт</w:t>
            </w:r>
          </w:p>
        </w:tc>
        <w:tc>
          <w:tcPr>
            <w:tcW w:w="1984" w:type="dxa"/>
          </w:tcPr>
          <w:p w:rsidR="00FC5455" w:rsidRDefault="00FC5455" w:rsidP="00471D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  </w:t>
            </w:r>
          </w:p>
          <w:p w:rsidR="00FC5455" w:rsidRDefault="00FC5455" w:rsidP="00471D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01сентября </w:t>
            </w:r>
          </w:p>
          <w:p w:rsidR="00FC5455" w:rsidRDefault="00FC5455" w:rsidP="00471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г.</w:t>
            </w:r>
          </w:p>
        </w:tc>
        <w:tc>
          <w:tcPr>
            <w:tcW w:w="3118" w:type="dxa"/>
            <w:gridSpan w:val="3"/>
          </w:tcPr>
          <w:p w:rsidR="00FC5455" w:rsidRDefault="00FC5455" w:rsidP="00FC54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 ААМО СК</w:t>
            </w:r>
          </w:p>
        </w:tc>
        <w:tc>
          <w:tcPr>
            <w:tcW w:w="3970" w:type="dxa"/>
          </w:tcPr>
          <w:p w:rsidR="00FC5455" w:rsidRDefault="00FC5455" w:rsidP="00471D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Положения и дорожные карты в ОУ</w:t>
            </w:r>
          </w:p>
        </w:tc>
      </w:tr>
      <w:tr w:rsidR="00FC5455" w:rsidTr="00300180">
        <w:tc>
          <w:tcPr>
            <w:tcW w:w="594" w:type="dxa"/>
          </w:tcPr>
          <w:p w:rsidR="00FC5455" w:rsidRDefault="00FC5455" w:rsidP="00783A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5644" w:type="dxa"/>
          </w:tcPr>
          <w:p w:rsidR="00FC5455" w:rsidRDefault="00FC5455" w:rsidP="00F807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Согласование дорожных карт по </w:t>
            </w:r>
            <w:r w:rsidR="00F8073C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целевой модели наставничества, разработанных ОУ</w:t>
            </w:r>
          </w:p>
        </w:tc>
        <w:tc>
          <w:tcPr>
            <w:tcW w:w="1984" w:type="dxa"/>
          </w:tcPr>
          <w:p w:rsidR="00FC5455" w:rsidRDefault="00FC5455" w:rsidP="00471D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  </w:t>
            </w:r>
          </w:p>
          <w:p w:rsidR="00FC5455" w:rsidRDefault="00FC5455" w:rsidP="00471D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01сентября </w:t>
            </w:r>
          </w:p>
          <w:p w:rsidR="00FC5455" w:rsidRDefault="00FC5455" w:rsidP="00471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г.</w:t>
            </w:r>
          </w:p>
        </w:tc>
        <w:tc>
          <w:tcPr>
            <w:tcW w:w="3118" w:type="dxa"/>
            <w:gridSpan w:val="3"/>
          </w:tcPr>
          <w:p w:rsidR="00FC5455" w:rsidRDefault="00FC5455" w:rsidP="00FC54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 ААМО СК</w:t>
            </w:r>
          </w:p>
        </w:tc>
        <w:tc>
          <w:tcPr>
            <w:tcW w:w="3970" w:type="dxa"/>
          </w:tcPr>
          <w:p w:rsidR="00FC5455" w:rsidRDefault="00FC5455" w:rsidP="00471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Согласование, формирование муниципальной дорожной карты</w:t>
            </w:r>
          </w:p>
        </w:tc>
      </w:tr>
      <w:tr w:rsidR="00FC5455" w:rsidTr="00300180">
        <w:tc>
          <w:tcPr>
            <w:tcW w:w="594" w:type="dxa"/>
          </w:tcPr>
          <w:p w:rsidR="00FC5455" w:rsidRDefault="00FC5455" w:rsidP="00783A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5644" w:type="dxa"/>
          </w:tcPr>
          <w:p w:rsidR="00FC5455" w:rsidRDefault="00FC5455" w:rsidP="00F807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Утверждение муниципальной дорожной карты </w:t>
            </w:r>
            <w:r w:rsidR="00F8073C">
              <w:rPr>
                <w:rFonts w:ascii="Times New Roman" w:hAnsi="Times New Roman" w:cs="Times New Roman"/>
                <w:sz w:val="28"/>
                <w:szCs w:val="28"/>
              </w:rPr>
              <w:t>реализации 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елевой модели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наставничества</w:t>
            </w:r>
          </w:p>
        </w:tc>
        <w:tc>
          <w:tcPr>
            <w:tcW w:w="1984" w:type="dxa"/>
          </w:tcPr>
          <w:p w:rsidR="00FC5455" w:rsidRDefault="00FC5455" w:rsidP="00471D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до </w:t>
            </w:r>
          </w:p>
          <w:p w:rsidR="00FC5455" w:rsidRDefault="00FC5455" w:rsidP="00471D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сентября</w:t>
            </w:r>
          </w:p>
          <w:p w:rsidR="00FC5455" w:rsidRDefault="00FC5455" w:rsidP="00471D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2022 г.</w:t>
            </w:r>
          </w:p>
        </w:tc>
        <w:tc>
          <w:tcPr>
            <w:tcW w:w="3118" w:type="dxa"/>
            <w:gridSpan w:val="3"/>
          </w:tcPr>
          <w:p w:rsidR="00FC5455" w:rsidRDefault="00FC5455" w:rsidP="00FC54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ОО ААМО СК</w:t>
            </w:r>
          </w:p>
        </w:tc>
        <w:tc>
          <w:tcPr>
            <w:tcW w:w="3970" w:type="dxa"/>
          </w:tcPr>
          <w:p w:rsidR="00FC5455" w:rsidRDefault="00FC5455" w:rsidP="00471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ОО</w:t>
            </w:r>
          </w:p>
        </w:tc>
      </w:tr>
      <w:tr w:rsidR="00FC5455" w:rsidTr="00300180">
        <w:tc>
          <w:tcPr>
            <w:tcW w:w="594" w:type="dxa"/>
          </w:tcPr>
          <w:p w:rsidR="00FC5455" w:rsidRDefault="00FC5455" w:rsidP="00783A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1.7</w:t>
            </w:r>
          </w:p>
        </w:tc>
        <w:tc>
          <w:tcPr>
            <w:tcW w:w="5644" w:type="dxa"/>
          </w:tcPr>
          <w:p w:rsidR="00FC5455" w:rsidRDefault="00FC5455" w:rsidP="00F807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 утверждение распорядительных актов ОУ о </w:t>
            </w:r>
            <w:r w:rsidR="00F8073C">
              <w:rPr>
                <w:rFonts w:ascii="Times New Roman" w:hAnsi="Times New Roman" w:cs="Times New Roman"/>
                <w:sz w:val="28"/>
                <w:szCs w:val="28"/>
              </w:rPr>
              <w:t>реализации  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елевой модели наставничества на уровне учреждений</w:t>
            </w:r>
          </w:p>
        </w:tc>
        <w:tc>
          <w:tcPr>
            <w:tcW w:w="1984" w:type="dxa"/>
          </w:tcPr>
          <w:p w:rsidR="00FC5455" w:rsidRDefault="00FC5455" w:rsidP="00471D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 </w:t>
            </w:r>
          </w:p>
          <w:p w:rsidR="00FC5455" w:rsidRDefault="00FC5455" w:rsidP="00471D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сентября</w:t>
            </w:r>
          </w:p>
          <w:p w:rsidR="00FC5455" w:rsidRDefault="00FC5455" w:rsidP="00471D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г.</w:t>
            </w:r>
          </w:p>
        </w:tc>
        <w:tc>
          <w:tcPr>
            <w:tcW w:w="3118" w:type="dxa"/>
            <w:gridSpan w:val="3"/>
          </w:tcPr>
          <w:p w:rsidR="00FC5455" w:rsidRDefault="00FC5455" w:rsidP="00FC54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 ААМО СК</w:t>
            </w:r>
          </w:p>
        </w:tc>
        <w:tc>
          <w:tcPr>
            <w:tcW w:w="3970" w:type="dxa"/>
          </w:tcPr>
          <w:p w:rsidR="00FC5455" w:rsidRDefault="00FC5455" w:rsidP="00471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Утвержденные распорядительные акты</w:t>
            </w:r>
          </w:p>
        </w:tc>
      </w:tr>
      <w:tr w:rsidR="00FC5455" w:rsidTr="00300180">
        <w:tc>
          <w:tcPr>
            <w:tcW w:w="594" w:type="dxa"/>
          </w:tcPr>
          <w:p w:rsidR="00FC5455" w:rsidRPr="00B579B5" w:rsidRDefault="00FC5455" w:rsidP="00783A5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79B5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14716" w:type="dxa"/>
            <w:gridSpan w:val="6"/>
          </w:tcPr>
          <w:p w:rsidR="00FC5455" w:rsidRPr="00300180" w:rsidRDefault="00FC5455" w:rsidP="009B28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79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Организация деятельности муниципального </w:t>
            </w:r>
            <w:r w:rsidR="009B2895">
              <w:rPr>
                <w:rFonts w:ascii="Times New Roman" w:hAnsi="Times New Roman" w:cs="Times New Roman"/>
                <w:b/>
                <w:sz w:val="28"/>
                <w:szCs w:val="28"/>
              </w:rPr>
              <w:t>объединения педагогов-</w:t>
            </w:r>
            <w:r w:rsidRPr="00B579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наставников </w:t>
            </w:r>
          </w:p>
        </w:tc>
      </w:tr>
      <w:tr w:rsidR="00FC5455" w:rsidTr="00300180">
        <w:tc>
          <w:tcPr>
            <w:tcW w:w="594" w:type="dxa"/>
          </w:tcPr>
          <w:p w:rsidR="00FC5455" w:rsidRDefault="00FC5455" w:rsidP="00783A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5644" w:type="dxa"/>
          </w:tcPr>
          <w:p w:rsidR="00FC5455" w:rsidRDefault="00FC5455" w:rsidP="009B28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дорожной карты деятельности муниципального </w:t>
            </w:r>
            <w:r w:rsidR="009B2895">
              <w:rPr>
                <w:rFonts w:ascii="Times New Roman" w:hAnsi="Times New Roman" w:cs="Times New Roman"/>
                <w:sz w:val="28"/>
                <w:szCs w:val="28"/>
              </w:rPr>
              <w:t>объединения педагогов-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наставников  по </w:t>
            </w:r>
            <w:r w:rsidR="00F8073C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целевой модели наставничества на 2022/23 год.</w:t>
            </w:r>
          </w:p>
        </w:tc>
        <w:tc>
          <w:tcPr>
            <w:tcW w:w="1984" w:type="dxa"/>
          </w:tcPr>
          <w:p w:rsidR="00FC5455" w:rsidRDefault="00FC5455" w:rsidP="009E05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август </w:t>
            </w:r>
          </w:p>
          <w:p w:rsidR="00FC5455" w:rsidRDefault="00FC5455" w:rsidP="009E05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г.</w:t>
            </w:r>
          </w:p>
        </w:tc>
        <w:tc>
          <w:tcPr>
            <w:tcW w:w="3118" w:type="dxa"/>
            <w:gridSpan w:val="3"/>
          </w:tcPr>
          <w:p w:rsidR="00FC5455" w:rsidRDefault="00FC5455" w:rsidP="00592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МКУО «ИМЦ»</w:t>
            </w:r>
          </w:p>
        </w:tc>
        <w:tc>
          <w:tcPr>
            <w:tcW w:w="3970" w:type="dxa"/>
          </w:tcPr>
          <w:p w:rsidR="00FC5455" w:rsidRDefault="00FC5455" w:rsidP="009B28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Дорожная карта деятельности </w:t>
            </w:r>
            <w:r w:rsidR="009B2895">
              <w:rPr>
                <w:rFonts w:ascii="Times New Roman" w:hAnsi="Times New Roman" w:cs="Times New Roman"/>
                <w:sz w:val="28"/>
                <w:szCs w:val="28"/>
              </w:rPr>
              <w:t>педагогов-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наставников  по </w:t>
            </w:r>
            <w:r w:rsidR="009B2895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реализации </w:t>
            </w:r>
            <w:r w:rsidR="00F8073C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елевой модели наставничества на 2022/23 год.</w:t>
            </w:r>
          </w:p>
        </w:tc>
      </w:tr>
      <w:tr w:rsidR="00FC5455" w:rsidTr="00300180">
        <w:tc>
          <w:tcPr>
            <w:tcW w:w="594" w:type="dxa"/>
          </w:tcPr>
          <w:p w:rsidR="00FC5455" w:rsidRDefault="00FC5455" w:rsidP="00783A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5644" w:type="dxa"/>
          </w:tcPr>
          <w:p w:rsidR="00FC5455" w:rsidRDefault="00FC5455" w:rsidP="009B28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 утверждение Положения о деятельности </w:t>
            </w:r>
            <w:r w:rsidR="009B2895">
              <w:rPr>
                <w:rFonts w:ascii="Times New Roman" w:hAnsi="Times New Roman" w:cs="Times New Roman"/>
                <w:sz w:val="28"/>
                <w:szCs w:val="28"/>
              </w:rPr>
              <w:t>муниципального объединения педагогов-наставников</w:t>
            </w:r>
          </w:p>
        </w:tc>
        <w:tc>
          <w:tcPr>
            <w:tcW w:w="1984" w:type="dxa"/>
          </w:tcPr>
          <w:p w:rsidR="00FC5455" w:rsidRDefault="00FC5455" w:rsidP="009E05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 </w:t>
            </w:r>
          </w:p>
          <w:p w:rsidR="00FC5455" w:rsidRDefault="00FC5455" w:rsidP="003001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сентября2022 г.</w:t>
            </w:r>
          </w:p>
        </w:tc>
        <w:tc>
          <w:tcPr>
            <w:tcW w:w="3118" w:type="dxa"/>
            <w:gridSpan w:val="3"/>
          </w:tcPr>
          <w:p w:rsidR="00FC5455" w:rsidRDefault="00FC5455" w:rsidP="00777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МКУО «ИМЦ»</w:t>
            </w:r>
          </w:p>
        </w:tc>
        <w:tc>
          <w:tcPr>
            <w:tcW w:w="3970" w:type="dxa"/>
          </w:tcPr>
          <w:p w:rsidR="00FC5455" w:rsidRDefault="00FC5455" w:rsidP="009B28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Положение о деятельности </w:t>
            </w:r>
            <w:r w:rsidR="009B2895">
              <w:rPr>
                <w:rFonts w:ascii="Times New Roman" w:hAnsi="Times New Roman" w:cs="Times New Roman"/>
                <w:sz w:val="28"/>
                <w:szCs w:val="28"/>
              </w:rPr>
              <w:t>муниципального объединения педагогов-наставников</w:t>
            </w:r>
            <w:r w:rsidR="00735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C5455" w:rsidTr="00300180">
        <w:tc>
          <w:tcPr>
            <w:tcW w:w="594" w:type="dxa"/>
          </w:tcPr>
          <w:p w:rsidR="00FC5455" w:rsidRDefault="00FC5455" w:rsidP="00783A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5644" w:type="dxa"/>
          </w:tcPr>
          <w:p w:rsidR="00FC5455" w:rsidRDefault="00FC5455" w:rsidP="00735B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раздела «Наставничество» на официальном сайте ОО А</w:t>
            </w:r>
            <w:r w:rsidR="00735B3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 СК</w:t>
            </w:r>
          </w:p>
        </w:tc>
        <w:tc>
          <w:tcPr>
            <w:tcW w:w="1984" w:type="dxa"/>
          </w:tcPr>
          <w:p w:rsidR="00FC5455" w:rsidRDefault="00FC5455" w:rsidP="00C008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  </w:t>
            </w:r>
          </w:p>
          <w:p w:rsidR="00FC5455" w:rsidRDefault="00FC5455" w:rsidP="00C008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01сентября </w:t>
            </w:r>
          </w:p>
          <w:p w:rsidR="00FC5455" w:rsidRDefault="00FC5455" w:rsidP="00C008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г.</w:t>
            </w:r>
          </w:p>
        </w:tc>
        <w:tc>
          <w:tcPr>
            <w:tcW w:w="3118" w:type="dxa"/>
            <w:gridSpan w:val="3"/>
          </w:tcPr>
          <w:p w:rsidR="00FC5455" w:rsidRDefault="00FC5455" w:rsidP="00735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 А</w:t>
            </w:r>
            <w:r w:rsidR="00735B3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 СК</w:t>
            </w:r>
          </w:p>
        </w:tc>
        <w:tc>
          <w:tcPr>
            <w:tcW w:w="3970" w:type="dxa"/>
          </w:tcPr>
          <w:p w:rsidR="00FC5455" w:rsidRDefault="00FC5455" w:rsidP="00735B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Официальный сайт ОО А</w:t>
            </w:r>
            <w:r w:rsidR="00735B3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 СК</w:t>
            </w:r>
          </w:p>
        </w:tc>
      </w:tr>
      <w:tr w:rsidR="00FC5455" w:rsidTr="00300180">
        <w:tc>
          <w:tcPr>
            <w:tcW w:w="594" w:type="dxa"/>
          </w:tcPr>
          <w:p w:rsidR="00FC5455" w:rsidRPr="00B579B5" w:rsidRDefault="00FC5455" w:rsidP="00783A5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79B5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14716" w:type="dxa"/>
            <w:gridSpan w:val="6"/>
          </w:tcPr>
          <w:p w:rsidR="00FC5455" w:rsidRPr="00B579B5" w:rsidRDefault="00FC5455" w:rsidP="009B28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79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Организационная, методическая, экспертно – консультационная, информационная и просветительская поддержка участников </w:t>
            </w:r>
            <w:r w:rsidR="009B2895">
              <w:rPr>
                <w:rFonts w:ascii="Times New Roman" w:hAnsi="Times New Roman" w:cs="Times New Roman"/>
                <w:b/>
                <w:sz w:val="28"/>
                <w:szCs w:val="28"/>
              </w:rPr>
              <w:t>реализации ц</w:t>
            </w:r>
            <w:r w:rsidRPr="00B579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елевой модели наставничества </w:t>
            </w:r>
            <w:proofErr w:type="spellStart"/>
            <w:r w:rsidR="00735B31">
              <w:rPr>
                <w:rFonts w:ascii="Times New Roman" w:hAnsi="Times New Roman" w:cs="Times New Roman"/>
                <w:b/>
                <w:sz w:val="28"/>
                <w:szCs w:val="28"/>
              </w:rPr>
              <w:t>Апанасенковского</w:t>
            </w:r>
            <w:proofErr w:type="spellEnd"/>
            <w:r w:rsidR="00735B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579B5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округа</w:t>
            </w:r>
          </w:p>
        </w:tc>
      </w:tr>
      <w:tr w:rsidR="00FC5455" w:rsidTr="00300180">
        <w:tc>
          <w:tcPr>
            <w:tcW w:w="594" w:type="dxa"/>
          </w:tcPr>
          <w:p w:rsidR="00FC5455" w:rsidRDefault="00FC5455" w:rsidP="00783A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5644" w:type="dxa"/>
          </w:tcPr>
          <w:p w:rsidR="00FC5455" w:rsidRDefault="00FC5455" w:rsidP="009B28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семинаров для участников </w:t>
            </w:r>
            <w:r w:rsidR="009B2895">
              <w:rPr>
                <w:rFonts w:ascii="Times New Roman" w:hAnsi="Times New Roman" w:cs="Times New Roman"/>
                <w:sz w:val="28"/>
                <w:szCs w:val="28"/>
              </w:rPr>
              <w:t>реализации 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елевой модели наставничества</w:t>
            </w:r>
          </w:p>
        </w:tc>
        <w:tc>
          <w:tcPr>
            <w:tcW w:w="2126" w:type="dxa"/>
            <w:gridSpan w:val="2"/>
          </w:tcPr>
          <w:p w:rsidR="00FC5455" w:rsidRDefault="00FC5455" w:rsidP="009E05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отдельному графику</w:t>
            </w:r>
          </w:p>
        </w:tc>
        <w:tc>
          <w:tcPr>
            <w:tcW w:w="2976" w:type="dxa"/>
            <w:gridSpan w:val="2"/>
          </w:tcPr>
          <w:p w:rsidR="00FC5455" w:rsidRDefault="00735B31" w:rsidP="00735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МКУО «ИМЦ»</w:t>
            </w:r>
          </w:p>
        </w:tc>
        <w:tc>
          <w:tcPr>
            <w:tcW w:w="3970" w:type="dxa"/>
          </w:tcPr>
          <w:p w:rsidR="00FC5455" w:rsidRDefault="00FC5455" w:rsidP="00A56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семинаров</w:t>
            </w:r>
          </w:p>
        </w:tc>
      </w:tr>
      <w:tr w:rsidR="00FC5455" w:rsidTr="00300180">
        <w:tc>
          <w:tcPr>
            <w:tcW w:w="594" w:type="dxa"/>
          </w:tcPr>
          <w:p w:rsidR="00FC5455" w:rsidRDefault="00FC5455" w:rsidP="00783A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5644" w:type="dxa"/>
          </w:tcPr>
          <w:p w:rsidR="00FC5455" w:rsidRDefault="00FC5455" w:rsidP="00FD33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программы мониторинга реализации </w:t>
            </w:r>
            <w:r w:rsidR="009B2895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елевой модели наставничества, включающей разработку мониторингового инструментария, сбор, обработку информации и  анализ.</w:t>
            </w:r>
          </w:p>
          <w:p w:rsidR="00FC5455" w:rsidRDefault="00FC5455" w:rsidP="00FD33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FC5455" w:rsidRDefault="00FC5455" w:rsidP="009E05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сентябрь </w:t>
            </w:r>
          </w:p>
          <w:p w:rsidR="00FC5455" w:rsidRDefault="00FC5455" w:rsidP="009E05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г.</w:t>
            </w:r>
          </w:p>
        </w:tc>
        <w:tc>
          <w:tcPr>
            <w:tcW w:w="2976" w:type="dxa"/>
            <w:gridSpan w:val="2"/>
          </w:tcPr>
          <w:p w:rsidR="00FC5455" w:rsidRDefault="00735B31" w:rsidP="00735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МКУО «ИМЦ»</w:t>
            </w:r>
          </w:p>
        </w:tc>
        <w:tc>
          <w:tcPr>
            <w:tcW w:w="3970" w:type="dxa"/>
          </w:tcPr>
          <w:p w:rsidR="00FC5455" w:rsidRDefault="00FC5455" w:rsidP="00593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 мониторинга</w:t>
            </w:r>
          </w:p>
        </w:tc>
      </w:tr>
      <w:tr w:rsidR="00FC5455" w:rsidTr="00300180">
        <w:tc>
          <w:tcPr>
            <w:tcW w:w="594" w:type="dxa"/>
          </w:tcPr>
          <w:p w:rsidR="00FC5455" w:rsidRDefault="00FC5455" w:rsidP="00783A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5644" w:type="dxa"/>
          </w:tcPr>
          <w:p w:rsidR="00FC5455" w:rsidRDefault="00FC5455" w:rsidP="009B28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базы кураторов внедрения </w:t>
            </w:r>
            <w:r w:rsidR="009B2895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елевой модели наставничества в ОУ (далее – кураторы  внедрения </w:t>
            </w:r>
            <w:r w:rsidR="009B2895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елевой модели наставничества). </w:t>
            </w:r>
          </w:p>
        </w:tc>
        <w:tc>
          <w:tcPr>
            <w:tcW w:w="2126" w:type="dxa"/>
            <w:gridSpan w:val="2"/>
          </w:tcPr>
          <w:p w:rsidR="00FC5455" w:rsidRDefault="00FC5455" w:rsidP="009E05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всего периода реализации</w:t>
            </w:r>
          </w:p>
          <w:p w:rsidR="00FC5455" w:rsidRDefault="009B2895" w:rsidP="009E05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="00FC5455">
              <w:rPr>
                <w:rFonts w:ascii="Times New Roman" w:hAnsi="Times New Roman" w:cs="Times New Roman"/>
                <w:sz w:val="28"/>
                <w:szCs w:val="28"/>
              </w:rPr>
              <w:t>елевой модели наставничества</w:t>
            </w:r>
          </w:p>
        </w:tc>
        <w:tc>
          <w:tcPr>
            <w:tcW w:w="2976" w:type="dxa"/>
            <w:gridSpan w:val="2"/>
          </w:tcPr>
          <w:p w:rsidR="00FC5455" w:rsidRDefault="00735B31" w:rsidP="00735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МКУО «ИМЦ»</w:t>
            </w:r>
          </w:p>
        </w:tc>
        <w:tc>
          <w:tcPr>
            <w:tcW w:w="3970" w:type="dxa"/>
          </w:tcPr>
          <w:p w:rsidR="009B2895" w:rsidRDefault="00FC5455" w:rsidP="009B28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Базы наставников, которые потенциально могут участвовать в программах наставничества</w:t>
            </w:r>
          </w:p>
          <w:p w:rsidR="00FC5455" w:rsidRDefault="00FC5455" w:rsidP="00593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5455" w:rsidTr="00300180">
        <w:tc>
          <w:tcPr>
            <w:tcW w:w="594" w:type="dxa"/>
          </w:tcPr>
          <w:p w:rsidR="00FC5455" w:rsidRDefault="00FC5455" w:rsidP="00783A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5644" w:type="dxa"/>
          </w:tcPr>
          <w:p w:rsidR="00FC5455" w:rsidRDefault="00FC5455" w:rsidP="00FD33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единой муниципальной базы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наставников</w:t>
            </w:r>
          </w:p>
        </w:tc>
        <w:tc>
          <w:tcPr>
            <w:tcW w:w="2126" w:type="dxa"/>
            <w:gridSpan w:val="2"/>
          </w:tcPr>
          <w:p w:rsidR="00FC5455" w:rsidRDefault="00FC5455" w:rsidP="005935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 течение всего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периода реализации</w:t>
            </w:r>
          </w:p>
          <w:p w:rsidR="00FC5455" w:rsidRDefault="00FC5455" w:rsidP="005935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целевой модели наставничества</w:t>
            </w:r>
          </w:p>
        </w:tc>
        <w:tc>
          <w:tcPr>
            <w:tcW w:w="2976" w:type="dxa"/>
            <w:gridSpan w:val="2"/>
          </w:tcPr>
          <w:p w:rsidR="00FC5455" w:rsidRDefault="00735B31" w:rsidP="00735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МКУО «ИМЦ»</w:t>
            </w:r>
          </w:p>
        </w:tc>
        <w:tc>
          <w:tcPr>
            <w:tcW w:w="3970" w:type="dxa"/>
          </w:tcPr>
          <w:p w:rsidR="00FC5455" w:rsidRDefault="00FC5455" w:rsidP="00593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банк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наставников и программ наставничества, имеющих положительный опыт работы/ реализации</w:t>
            </w:r>
          </w:p>
        </w:tc>
      </w:tr>
      <w:tr w:rsidR="00FC5455" w:rsidTr="00300180">
        <w:tc>
          <w:tcPr>
            <w:tcW w:w="594" w:type="dxa"/>
          </w:tcPr>
          <w:p w:rsidR="00FC5455" w:rsidRDefault="00FC5455" w:rsidP="00783A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3.5</w:t>
            </w:r>
          </w:p>
        </w:tc>
        <w:tc>
          <w:tcPr>
            <w:tcW w:w="5644" w:type="dxa"/>
          </w:tcPr>
          <w:p w:rsidR="00FC5455" w:rsidRDefault="00FC5455" w:rsidP="009B28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Популяризация </w:t>
            </w:r>
            <w:r w:rsidR="009B2895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елевой модели наставничества через муниципальные СМИ, информационные ресурсы в сети Интернет, сообщества в социальных сетях, официальных ресурсах учреждений – участников целевой модели наставничества.</w:t>
            </w:r>
          </w:p>
        </w:tc>
        <w:tc>
          <w:tcPr>
            <w:tcW w:w="2126" w:type="dxa"/>
            <w:gridSpan w:val="2"/>
          </w:tcPr>
          <w:p w:rsidR="00FC5455" w:rsidRDefault="00FC5455" w:rsidP="002871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всего периода реализации</w:t>
            </w:r>
          </w:p>
          <w:p w:rsidR="00FC5455" w:rsidRDefault="009B2895" w:rsidP="002871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="00FC5455">
              <w:rPr>
                <w:rFonts w:ascii="Times New Roman" w:hAnsi="Times New Roman" w:cs="Times New Roman"/>
                <w:sz w:val="28"/>
                <w:szCs w:val="28"/>
              </w:rPr>
              <w:t>елевой модели наставничества</w:t>
            </w:r>
          </w:p>
        </w:tc>
        <w:tc>
          <w:tcPr>
            <w:tcW w:w="2976" w:type="dxa"/>
            <w:gridSpan w:val="2"/>
          </w:tcPr>
          <w:p w:rsidR="00FC5455" w:rsidRDefault="00735B31" w:rsidP="00735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МКУО «ИМЦ»</w:t>
            </w:r>
          </w:p>
        </w:tc>
        <w:tc>
          <w:tcPr>
            <w:tcW w:w="3970" w:type="dxa"/>
          </w:tcPr>
          <w:p w:rsidR="00FC5455" w:rsidRDefault="00FC5455" w:rsidP="00593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Наполнение информационных ресурсов актуальной информацией</w:t>
            </w:r>
          </w:p>
        </w:tc>
      </w:tr>
      <w:tr w:rsidR="00FC5455" w:rsidTr="00300180">
        <w:tc>
          <w:tcPr>
            <w:tcW w:w="594" w:type="dxa"/>
          </w:tcPr>
          <w:p w:rsidR="00FC5455" w:rsidRDefault="00FC5455" w:rsidP="00783A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5455" w:rsidRPr="00B579B5" w:rsidRDefault="00FC5455" w:rsidP="00783A5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79B5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14716" w:type="dxa"/>
            <w:gridSpan w:val="6"/>
          </w:tcPr>
          <w:p w:rsidR="00FC5455" w:rsidRPr="00B579B5" w:rsidRDefault="00FC5455" w:rsidP="002C39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79B5">
              <w:rPr>
                <w:rFonts w:ascii="Times New Roman" w:hAnsi="Times New Roman" w:cs="Times New Roman"/>
                <w:b/>
                <w:sz w:val="28"/>
                <w:szCs w:val="28"/>
              </w:rPr>
              <w:t>Обеспечение реализации мер по дополнительному профессиональному образованиюнаставников и кураторов в различных форматах, в том числе с применением дистанцио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нных образовательных технологий</w:t>
            </w:r>
          </w:p>
        </w:tc>
      </w:tr>
      <w:tr w:rsidR="00FC5455" w:rsidTr="00300180">
        <w:tc>
          <w:tcPr>
            <w:tcW w:w="594" w:type="dxa"/>
          </w:tcPr>
          <w:p w:rsidR="00FC5455" w:rsidRDefault="00FC5455" w:rsidP="00783A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5644" w:type="dxa"/>
          </w:tcPr>
          <w:p w:rsidR="00FC5455" w:rsidRDefault="00FC5455" w:rsidP="002871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Курсы повышения квалификации (далее – КПК) в СКИРО ПК и ПРО </w:t>
            </w:r>
          </w:p>
        </w:tc>
        <w:tc>
          <w:tcPr>
            <w:tcW w:w="1984" w:type="dxa"/>
          </w:tcPr>
          <w:p w:rsidR="00FC5455" w:rsidRDefault="00FC5455" w:rsidP="009E05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084" w:type="dxa"/>
            <w:gridSpan w:val="2"/>
          </w:tcPr>
          <w:p w:rsidR="00FC5455" w:rsidRDefault="00735B31" w:rsidP="00735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МКУО «ИМЦ»</w:t>
            </w:r>
          </w:p>
        </w:tc>
        <w:tc>
          <w:tcPr>
            <w:tcW w:w="4004" w:type="dxa"/>
            <w:gridSpan w:val="2"/>
          </w:tcPr>
          <w:p w:rsidR="00FC5455" w:rsidRDefault="00FC5455" w:rsidP="00593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КПК, получение педагогами соответствующих документов</w:t>
            </w:r>
          </w:p>
        </w:tc>
      </w:tr>
      <w:tr w:rsidR="00FC5455" w:rsidTr="00300180">
        <w:tc>
          <w:tcPr>
            <w:tcW w:w="594" w:type="dxa"/>
          </w:tcPr>
          <w:p w:rsidR="00FC5455" w:rsidRDefault="00FC5455" w:rsidP="00783A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5644" w:type="dxa"/>
          </w:tcPr>
          <w:p w:rsidR="00FC5455" w:rsidRDefault="00FC5455" w:rsidP="009B28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повышения педагогического мастерства кураторов и наставников, участвующих в реализации целевой модели наставничества</w:t>
            </w:r>
          </w:p>
        </w:tc>
        <w:tc>
          <w:tcPr>
            <w:tcW w:w="1984" w:type="dxa"/>
          </w:tcPr>
          <w:p w:rsidR="00FC5455" w:rsidRDefault="00FC5455" w:rsidP="009E05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084" w:type="dxa"/>
            <w:gridSpan w:val="2"/>
          </w:tcPr>
          <w:p w:rsidR="00FC5455" w:rsidRDefault="00735B31" w:rsidP="00C46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 ААМО СК</w:t>
            </w:r>
          </w:p>
          <w:p w:rsidR="00FC5455" w:rsidRDefault="00735B31" w:rsidP="002871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МКУО «ИМЦ»</w:t>
            </w:r>
          </w:p>
        </w:tc>
        <w:tc>
          <w:tcPr>
            <w:tcW w:w="4004" w:type="dxa"/>
            <w:gridSpan w:val="2"/>
          </w:tcPr>
          <w:p w:rsidR="00FC5455" w:rsidRDefault="009B2895" w:rsidP="009B28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C5455">
              <w:rPr>
                <w:rFonts w:ascii="Times New Roman" w:hAnsi="Times New Roman" w:cs="Times New Roman"/>
                <w:sz w:val="28"/>
                <w:szCs w:val="28"/>
              </w:rPr>
              <w:t>овышени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FC5455"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педагогического мастерства</w:t>
            </w:r>
          </w:p>
        </w:tc>
      </w:tr>
      <w:tr w:rsidR="00FC5455" w:rsidTr="00300180">
        <w:tc>
          <w:tcPr>
            <w:tcW w:w="594" w:type="dxa"/>
          </w:tcPr>
          <w:p w:rsidR="00FC5455" w:rsidRDefault="00FC5455" w:rsidP="00783A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5644" w:type="dxa"/>
          </w:tcPr>
          <w:p w:rsidR="00FC5455" w:rsidRDefault="00FC5455" w:rsidP="002871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Сопровождение индивидуальных образовательных маршрутов (ИОМ) педагогов</w:t>
            </w:r>
          </w:p>
        </w:tc>
        <w:tc>
          <w:tcPr>
            <w:tcW w:w="1984" w:type="dxa"/>
          </w:tcPr>
          <w:p w:rsidR="00FC5455" w:rsidRDefault="00FC5455" w:rsidP="009E05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084" w:type="dxa"/>
            <w:gridSpan w:val="2"/>
          </w:tcPr>
          <w:p w:rsidR="00FC5455" w:rsidRDefault="00735B31" w:rsidP="00735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МКУО «ИМЦ»</w:t>
            </w:r>
          </w:p>
        </w:tc>
        <w:tc>
          <w:tcPr>
            <w:tcW w:w="4004" w:type="dxa"/>
            <w:gridSpan w:val="2"/>
          </w:tcPr>
          <w:p w:rsidR="00FC5455" w:rsidRDefault="00FC5455" w:rsidP="00593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ИОМ педагогов</w:t>
            </w:r>
          </w:p>
        </w:tc>
      </w:tr>
      <w:tr w:rsidR="00FC5455" w:rsidTr="00300180">
        <w:tc>
          <w:tcPr>
            <w:tcW w:w="594" w:type="dxa"/>
          </w:tcPr>
          <w:p w:rsidR="00FC5455" w:rsidRDefault="00FC5455" w:rsidP="00783A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</w:p>
        </w:tc>
        <w:tc>
          <w:tcPr>
            <w:tcW w:w="5644" w:type="dxa"/>
          </w:tcPr>
          <w:p w:rsidR="00FC5455" w:rsidRDefault="00FC5455" w:rsidP="002871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стажировочной площадки по оказанию методической поддержки непрерывного профессионального развития педагогических работников и управленческих кадров </w:t>
            </w:r>
          </w:p>
        </w:tc>
        <w:tc>
          <w:tcPr>
            <w:tcW w:w="1984" w:type="dxa"/>
          </w:tcPr>
          <w:p w:rsidR="00FC5455" w:rsidRDefault="00FC5455" w:rsidP="009E05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084" w:type="dxa"/>
            <w:gridSpan w:val="2"/>
          </w:tcPr>
          <w:p w:rsidR="00FC5455" w:rsidRDefault="00735B31" w:rsidP="00735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МКУО «ИМЦ»</w:t>
            </w:r>
          </w:p>
        </w:tc>
        <w:tc>
          <w:tcPr>
            <w:tcW w:w="4004" w:type="dxa"/>
            <w:gridSpan w:val="2"/>
          </w:tcPr>
          <w:p w:rsidR="00FC5455" w:rsidRDefault="00FC5455" w:rsidP="00593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Стажировочная площадка</w:t>
            </w:r>
          </w:p>
        </w:tc>
      </w:tr>
      <w:tr w:rsidR="00FC5455" w:rsidTr="00300180">
        <w:tc>
          <w:tcPr>
            <w:tcW w:w="594" w:type="dxa"/>
          </w:tcPr>
          <w:p w:rsidR="00FC5455" w:rsidRPr="00B579B5" w:rsidRDefault="00FC5455" w:rsidP="00783A5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79B5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14716" w:type="dxa"/>
            <w:gridSpan w:val="6"/>
          </w:tcPr>
          <w:p w:rsidR="00FC5455" w:rsidRPr="00B579B5" w:rsidRDefault="009B2895" w:rsidP="009B28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Реализация </w:t>
            </w:r>
            <w:r w:rsidR="00FC5455" w:rsidRPr="00B579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Целевой модели наставничества в образовательных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организациях </w:t>
            </w:r>
            <w:proofErr w:type="spellStart"/>
            <w:r w:rsidR="00735B31">
              <w:rPr>
                <w:rFonts w:ascii="Times New Roman" w:hAnsi="Times New Roman" w:cs="Times New Roman"/>
                <w:b/>
                <w:sz w:val="28"/>
                <w:szCs w:val="28"/>
              </w:rPr>
              <w:t>Апанасенковского</w:t>
            </w:r>
            <w:proofErr w:type="spellEnd"/>
            <w:r w:rsidR="00735B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C5455" w:rsidRPr="00B579B5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округа</w:t>
            </w:r>
          </w:p>
        </w:tc>
      </w:tr>
      <w:tr w:rsidR="00FC5455" w:rsidTr="002C397E">
        <w:tc>
          <w:tcPr>
            <w:tcW w:w="594" w:type="dxa"/>
          </w:tcPr>
          <w:p w:rsidR="00FC5455" w:rsidRDefault="00FC5455" w:rsidP="00783A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5644" w:type="dxa"/>
          </w:tcPr>
          <w:p w:rsidR="00FC5455" w:rsidRDefault="00FC5455" w:rsidP="002871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базы наставляемых в 2022 – 2023 учебном году</w:t>
            </w:r>
          </w:p>
        </w:tc>
        <w:tc>
          <w:tcPr>
            <w:tcW w:w="2126" w:type="dxa"/>
            <w:gridSpan w:val="2"/>
          </w:tcPr>
          <w:p w:rsidR="00FC5455" w:rsidRDefault="00FC5455" w:rsidP="009E05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сентябрь </w:t>
            </w:r>
          </w:p>
          <w:p w:rsidR="00FC5455" w:rsidRDefault="00FC5455" w:rsidP="009E05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</w:t>
            </w:r>
          </w:p>
        </w:tc>
        <w:tc>
          <w:tcPr>
            <w:tcW w:w="2942" w:type="dxa"/>
          </w:tcPr>
          <w:p w:rsidR="00FC5455" w:rsidRDefault="00FC5455" w:rsidP="00595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 А</w:t>
            </w:r>
            <w:r w:rsidR="00735B3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 СК</w:t>
            </w:r>
          </w:p>
          <w:p w:rsidR="00FC5455" w:rsidRDefault="00FC5455" w:rsidP="002871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4" w:type="dxa"/>
            <w:gridSpan w:val="2"/>
          </w:tcPr>
          <w:p w:rsidR="00FC5455" w:rsidRDefault="00FC5455" w:rsidP="00A611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База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наставляемых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35B31" w:rsidTr="002C397E">
        <w:tc>
          <w:tcPr>
            <w:tcW w:w="594" w:type="dxa"/>
          </w:tcPr>
          <w:p w:rsidR="00735B31" w:rsidRDefault="00735B31" w:rsidP="00783A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5644" w:type="dxa"/>
          </w:tcPr>
          <w:p w:rsidR="00735B31" w:rsidRDefault="00735B31" w:rsidP="002871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наставников</w:t>
            </w:r>
          </w:p>
        </w:tc>
        <w:tc>
          <w:tcPr>
            <w:tcW w:w="2126" w:type="dxa"/>
            <w:gridSpan w:val="2"/>
          </w:tcPr>
          <w:p w:rsidR="00735B31" w:rsidRDefault="00735B31" w:rsidP="009E05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отдельному плану</w:t>
            </w:r>
          </w:p>
        </w:tc>
        <w:tc>
          <w:tcPr>
            <w:tcW w:w="2942" w:type="dxa"/>
          </w:tcPr>
          <w:p w:rsidR="00735B31" w:rsidRDefault="00735B31" w:rsidP="00471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МКУО «ИМЦ»</w:t>
            </w:r>
          </w:p>
        </w:tc>
        <w:tc>
          <w:tcPr>
            <w:tcW w:w="4004" w:type="dxa"/>
            <w:gridSpan w:val="2"/>
          </w:tcPr>
          <w:p w:rsidR="00735B31" w:rsidRDefault="00735B31" w:rsidP="00593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Проведенные семинары и др. по запросам наставников</w:t>
            </w:r>
          </w:p>
        </w:tc>
      </w:tr>
      <w:tr w:rsidR="00735B31" w:rsidTr="002C397E">
        <w:tc>
          <w:tcPr>
            <w:tcW w:w="594" w:type="dxa"/>
          </w:tcPr>
          <w:p w:rsidR="00735B31" w:rsidRDefault="00735B31" w:rsidP="00783A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5.3</w:t>
            </w:r>
          </w:p>
        </w:tc>
        <w:tc>
          <w:tcPr>
            <w:tcW w:w="5644" w:type="dxa"/>
          </w:tcPr>
          <w:p w:rsidR="00735B31" w:rsidRDefault="00735B31" w:rsidP="002871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наставнических пар или групп</w:t>
            </w:r>
          </w:p>
        </w:tc>
        <w:tc>
          <w:tcPr>
            <w:tcW w:w="2126" w:type="dxa"/>
            <w:gridSpan w:val="2"/>
          </w:tcPr>
          <w:p w:rsidR="00735B31" w:rsidRDefault="00735B31" w:rsidP="009E05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отдельному плану</w:t>
            </w:r>
          </w:p>
        </w:tc>
        <w:tc>
          <w:tcPr>
            <w:tcW w:w="2942" w:type="dxa"/>
          </w:tcPr>
          <w:p w:rsidR="00735B31" w:rsidRDefault="00735B31" w:rsidP="00471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МКУО «ИМЦ»</w:t>
            </w:r>
          </w:p>
        </w:tc>
        <w:tc>
          <w:tcPr>
            <w:tcW w:w="4004" w:type="dxa"/>
            <w:gridSpan w:val="2"/>
          </w:tcPr>
          <w:p w:rsidR="00735B31" w:rsidRDefault="00735B31" w:rsidP="00593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 о закреплении наставнических пар </w:t>
            </w:r>
          </w:p>
          <w:p w:rsidR="00735B31" w:rsidRDefault="00735B31" w:rsidP="00593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ОУ</w:t>
            </w:r>
          </w:p>
        </w:tc>
      </w:tr>
      <w:tr w:rsidR="00735B31" w:rsidTr="002C397E">
        <w:tc>
          <w:tcPr>
            <w:tcW w:w="594" w:type="dxa"/>
          </w:tcPr>
          <w:p w:rsidR="00735B31" w:rsidRDefault="00735B31" w:rsidP="00783A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5.4</w:t>
            </w:r>
          </w:p>
        </w:tc>
        <w:tc>
          <w:tcPr>
            <w:tcW w:w="5644" w:type="dxa"/>
          </w:tcPr>
          <w:p w:rsidR="00735B31" w:rsidRDefault="00735B31" w:rsidP="002871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работы наставнических пар или групп, формирование и реализация ИОМ.</w:t>
            </w:r>
          </w:p>
        </w:tc>
        <w:tc>
          <w:tcPr>
            <w:tcW w:w="2126" w:type="dxa"/>
            <w:gridSpan w:val="2"/>
          </w:tcPr>
          <w:p w:rsidR="00735B31" w:rsidRDefault="00735B31" w:rsidP="003001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соответствии со сроками реализации программ наставничества</w:t>
            </w:r>
          </w:p>
        </w:tc>
        <w:tc>
          <w:tcPr>
            <w:tcW w:w="2942" w:type="dxa"/>
          </w:tcPr>
          <w:p w:rsidR="00735B31" w:rsidRDefault="00735B31" w:rsidP="002871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</w:p>
        </w:tc>
        <w:tc>
          <w:tcPr>
            <w:tcW w:w="4004" w:type="dxa"/>
            <w:gridSpan w:val="2"/>
          </w:tcPr>
          <w:p w:rsidR="00735B31" w:rsidRDefault="00735B31" w:rsidP="00593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программ наставничества</w:t>
            </w:r>
          </w:p>
        </w:tc>
      </w:tr>
      <w:tr w:rsidR="00735B31" w:rsidTr="00300180">
        <w:tc>
          <w:tcPr>
            <w:tcW w:w="594" w:type="dxa"/>
          </w:tcPr>
          <w:p w:rsidR="00735B31" w:rsidRDefault="00735B31" w:rsidP="00783A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4716" w:type="dxa"/>
            <w:gridSpan w:val="6"/>
          </w:tcPr>
          <w:p w:rsidR="00735B31" w:rsidRPr="00300180" w:rsidRDefault="00735B31" w:rsidP="00A611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01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Содействие распространению лучших наставнических практик педагогов и молодых специалистов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Апанасенковского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00180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округа</w:t>
            </w:r>
          </w:p>
        </w:tc>
      </w:tr>
      <w:tr w:rsidR="00735B31" w:rsidTr="00300180">
        <w:tc>
          <w:tcPr>
            <w:tcW w:w="594" w:type="dxa"/>
          </w:tcPr>
          <w:p w:rsidR="00735B31" w:rsidRDefault="00735B31" w:rsidP="00783A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5644" w:type="dxa"/>
          </w:tcPr>
          <w:p w:rsidR="00735B31" w:rsidRDefault="00735B31" w:rsidP="002B4E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молодых педагогов в конкурсе «Учитель года России» в номинации «Педагогический дебют»</w:t>
            </w:r>
          </w:p>
        </w:tc>
        <w:tc>
          <w:tcPr>
            <w:tcW w:w="1984" w:type="dxa"/>
          </w:tcPr>
          <w:p w:rsidR="00735B31" w:rsidRDefault="00735B31" w:rsidP="002B4E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  <w:p w:rsidR="00735B31" w:rsidRDefault="00735B31" w:rsidP="009E05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2022/23 год</w:t>
            </w:r>
          </w:p>
        </w:tc>
        <w:tc>
          <w:tcPr>
            <w:tcW w:w="3084" w:type="dxa"/>
            <w:gridSpan w:val="2"/>
          </w:tcPr>
          <w:p w:rsidR="00735B31" w:rsidRDefault="00735B31" w:rsidP="00735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МКУО «ИМЦ»</w:t>
            </w:r>
          </w:p>
        </w:tc>
        <w:tc>
          <w:tcPr>
            <w:tcW w:w="4004" w:type="dxa"/>
            <w:gridSpan w:val="2"/>
          </w:tcPr>
          <w:p w:rsidR="00735B31" w:rsidRDefault="00735B31" w:rsidP="00593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конкурсе</w:t>
            </w:r>
          </w:p>
        </w:tc>
      </w:tr>
      <w:tr w:rsidR="00735B31" w:rsidTr="00300180">
        <w:tc>
          <w:tcPr>
            <w:tcW w:w="594" w:type="dxa"/>
          </w:tcPr>
          <w:p w:rsidR="00735B31" w:rsidRDefault="00735B31" w:rsidP="00783A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4" w:type="dxa"/>
          </w:tcPr>
          <w:p w:rsidR="00735B31" w:rsidRPr="00980404" w:rsidRDefault="00735B31" w:rsidP="002B4E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404">
              <w:rPr>
                <w:rFonts w:ascii="Times New Roman" w:hAnsi="Times New Roman" w:cs="Times New Roman"/>
                <w:sz w:val="28"/>
                <w:szCs w:val="28"/>
              </w:rPr>
              <w:t>Участие в краевом конкурсе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«Лучший методист Ставропольского края»</w:t>
            </w:r>
            <w:r w:rsidRPr="002B4E92">
              <w:rPr>
                <w:rFonts w:ascii="Times New Roman" w:hAnsi="Times New Roman" w:cs="Times New Roman"/>
                <w:sz w:val="28"/>
                <w:szCs w:val="28"/>
              </w:rPr>
              <w:t>в номинации «Педагог-методист»</w:t>
            </w:r>
          </w:p>
        </w:tc>
        <w:tc>
          <w:tcPr>
            <w:tcW w:w="1984" w:type="dxa"/>
          </w:tcPr>
          <w:p w:rsidR="00735B31" w:rsidRDefault="00735B31" w:rsidP="002B4E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  <w:p w:rsidR="00735B31" w:rsidRDefault="00735B31" w:rsidP="002B4E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</w:t>
            </w:r>
          </w:p>
        </w:tc>
        <w:tc>
          <w:tcPr>
            <w:tcW w:w="3084" w:type="dxa"/>
            <w:gridSpan w:val="2"/>
          </w:tcPr>
          <w:p w:rsidR="00735B31" w:rsidRDefault="00735B31" w:rsidP="002871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СКИРО ПК и ПРО</w:t>
            </w:r>
          </w:p>
        </w:tc>
        <w:tc>
          <w:tcPr>
            <w:tcW w:w="4004" w:type="dxa"/>
            <w:gridSpan w:val="2"/>
          </w:tcPr>
          <w:p w:rsidR="00735B31" w:rsidRDefault="00735B31" w:rsidP="00593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конкурсе</w:t>
            </w:r>
          </w:p>
        </w:tc>
      </w:tr>
      <w:tr w:rsidR="00735B31" w:rsidTr="00300180">
        <w:tc>
          <w:tcPr>
            <w:tcW w:w="594" w:type="dxa"/>
          </w:tcPr>
          <w:p w:rsidR="00735B31" w:rsidRDefault="00735B31" w:rsidP="00783A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6.2</w:t>
            </w:r>
          </w:p>
        </w:tc>
        <w:tc>
          <w:tcPr>
            <w:tcW w:w="5644" w:type="dxa"/>
          </w:tcPr>
          <w:p w:rsidR="00735B31" w:rsidRPr="00980404" w:rsidRDefault="00735B31" w:rsidP="0098040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</w:t>
            </w:r>
            <w:r w:rsidRPr="009804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Форума молодых педагогов </w:t>
            </w:r>
          </w:p>
          <w:p w:rsidR="00735B31" w:rsidRPr="00300180" w:rsidRDefault="00735B31" w:rsidP="00300180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35B31" w:rsidRDefault="00A611FA" w:rsidP="00735B3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Август </w:t>
            </w:r>
            <w:r w:rsidR="00735B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2023год</w:t>
            </w:r>
          </w:p>
        </w:tc>
        <w:tc>
          <w:tcPr>
            <w:tcW w:w="3084" w:type="dxa"/>
            <w:gridSpan w:val="2"/>
          </w:tcPr>
          <w:p w:rsidR="00735B31" w:rsidRDefault="00735B31" w:rsidP="00735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МКУО «ИМЦ»</w:t>
            </w:r>
          </w:p>
        </w:tc>
        <w:tc>
          <w:tcPr>
            <w:tcW w:w="4004" w:type="dxa"/>
            <w:gridSpan w:val="2"/>
          </w:tcPr>
          <w:p w:rsidR="00735B31" w:rsidRDefault="00735B31" w:rsidP="00593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r w:rsidRPr="00980404">
              <w:rPr>
                <w:rFonts w:ascii="Times New Roman" w:eastAsia="Calibri" w:hAnsi="Times New Roman" w:cs="Times New Roman"/>
                <w:sz w:val="28"/>
                <w:szCs w:val="28"/>
              </w:rPr>
              <w:t>Форума</w:t>
            </w:r>
          </w:p>
        </w:tc>
      </w:tr>
      <w:tr w:rsidR="00735B31" w:rsidTr="00300180">
        <w:tc>
          <w:tcPr>
            <w:tcW w:w="594" w:type="dxa"/>
          </w:tcPr>
          <w:p w:rsidR="00735B31" w:rsidRDefault="00735B31" w:rsidP="00783A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6.3</w:t>
            </w:r>
          </w:p>
        </w:tc>
        <w:tc>
          <w:tcPr>
            <w:tcW w:w="5644" w:type="dxa"/>
          </w:tcPr>
          <w:p w:rsidR="00735B31" w:rsidRDefault="00735B31" w:rsidP="002B4E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Публикации лучших практик наставничества на официальном сайте отдела образования в разделе «Наставничество»</w:t>
            </w:r>
          </w:p>
        </w:tc>
        <w:tc>
          <w:tcPr>
            <w:tcW w:w="1984" w:type="dxa"/>
          </w:tcPr>
          <w:p w:rsidR="00735B31" w:rsidRDefault="00735B31" w:rsidP="009E05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084" w:type="dxa"/>
            <w:gridSpan w:val="2"/>
          </w:tcPr>
          <w:p w:rsidR="00735B31" w:rsidRDefault="00735B31" w:rsidP="00735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МКУО «ИМЦ»</w:t>
            </w:r>
          </w:p>
        </w:tc>
        <w:tc>
          <w:tcPr>
            <w:tcW w:w="4004" w:type="dxa"/>
            <w:gridSpan w:val="2"/>
          </w:tcPr>
          <w:p w:rsidR="00735B31" w:rsidRDefault="00735B31" w:rsidP="00B462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материалов на школьных сайтах сообщества</w:t>
            </w:r>
          </w:p>
        </w:tc>
      </w:tr>
      <w:tr w:rsidR="00735B31" w:rsidTr="00300180">
        <w:tc>
          <w:tcPr>
            <w:tcW w:w="594" w:type="dxa"/>
          </w:tcPr>
          <w:p w:rsidR="00735B31" w:rsidRPr="00B579B5" w:rsidRDefault="00735B31" w:rsidP="00783A5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79B5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14716" w:type="dxa"/>
            <w:gridSpan w:val="6"/>
          </w:tcPr>
          <w:p w:rsidR="00735B31" w:rsidRPr="00B579B5" w:rsidRDefault="00735B31" w:rsidP="00A611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79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Мониторинг и оценка результатов </w:t>
            </w:r>
            <w:r w:rsidR="00A611FA">
              <w:rPr>
                <w:rFonts w:ascii="Times New Roman" w:hAnsi="Times New Roman" w:cs="Times New Roman"/>
                <w:b/>
                <w:sz w:val="28"/>
                <w:szCs w:val="28"/>
              </w:rPr>
              <w:t>реализации ц</w:t>
            </w:r>
            <w:r w:rsidRPr="00B579B5">
              <w:rPr>
                <w:rFonts w:ascii="Times New Roman" w:hAnsi="Times New Roman" w:cs="Times New Roman"/>
                <w:b/>
                <w:sz w:val="28"/>
                <w:szCs w:val="28"/>
              </w:rPr>
              <w:t>елевой модели наставничества</w:t>
            </w:r>
          </w:p>
        </w:tc>
      </w:tr>
      <w:tr w:rsidR="00735B31" w:rsidTr="00300180">
        <w:tc>
          <w:tcPr>
            <w:tcW w:w="594" w:type="dxa"/>
          </w:tcPr>
          <w:p w:rsidR="00735B31" w:rsidRDefault="00735B31" w:rsidP="00783A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</w:t>
            </w:r>
          </w:p>
        </w:tc>
        <w:tc>
          <w:tcPr>
            <w:tcW w:w="5644" w:type="dxa"/>
          </w:tcPr>
          <w:p w:rsidR="00735B31" w:rsidRDefault="00735B31" w:rsidP="002871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Внесение в формы федерального статистического наблюдения (далее – формы ФСН) Мониторинг эффективности и результативности реализации системы наставничества в образовательных организациях Ставропольского края</w:t>
            </w:r>
          </w:p>
        </w:tc>
        <w:tc>
          <w:tcPr>
            <w:tcW w:w="1984" w:type="dxa"/>
          </w:tcPr>
          <w:p w:rsidR="00735B31" w:rsidRDefault="00735B31" w:rsidP="00A611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соответствии </w:t>
            </w:r>
            <w:r w:rsidR="00A611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устанавлив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proofErr w:type="spellEnd"/>
            <w:r w:rsidR="00A611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емыми</w:t>
            </w:r>
            <w:proofErr w:type="spellEnd"/>
            <w:r w:rsidR="00A611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 сроками</w:t>
            </w:r>
          </w:p>
          <w:p w:rsidR="00735B31" w:rsidRDefault="00735B31" w:rsidP="009E05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84" w:type="dxa"/>
            <w:gridSpan w:val="2"/>
          </w:tcPr>
          <w:p w:rsidR="00735B31" w:rsidRDefault="00735B31" w:rsidP="002871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кураторы внедрения </w:t>
            </w:r>
          </w:p>
          <w:p w:rsidR="00735B31" w:rsidRDefault="00735B31" w:rsidP="002871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целевой модели наставничества</w:t>
            </w:r>
          </w:p>
        </w:tc>
        <w:tc>
          <w:tcPr>
            <w:tcW w:w="4004" w:type="dxa"/>
            <w:gridSpan w:val="2"/>
          </w:tcPr>
          <w:p w:rsidR="00735B31" w:rsidRDefault="00735B31" w:rsidP="00593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внесены данные в форме ФСН</w:t>
            </w:r>
          </w:p>
        </w:tc>
      </w:tr>
      <w:tr w:rsidR="00735B31" w:rsidTr="00300180">
        <w:trPr>
          <w:trHeight w:val="832"/>
        </w:trPr>
        <w:tc>
          <w:tcPr>
            <w:tcW w:w="594" w:type="dxa"/>
          </w:tcPr>
          <w:p w:rsidR="00735B31" w:rsidRDefault="00735B31" w:rsidP="00783A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5B31" w:rsidRDefault="00735B31" w:rsidP="00783A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7.2</w:t>
            </w:r>
          </w:p>
        </w:tc>
        <w:tc>
          <w:tcPr>
            <w:tcW w:w="5644" w:type="dxa"/>
          </w:tcPr>
          <w:p w:rsidR="00735B31" w:rsidRDefault="00735B31" w:rsidP="002871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внутреннего мониторинга ОУ по реализации и эффективности программ наставничества</w:t>
            </w:r>
          </w:p>
        </w:tc>
        <w:tc>
          <w:tcPr>
            <w:tcW w:w="1984" w:type="dxa"/>
          </w:tcPr>
          <w:p w:rsidR="00735B31" w:rsidRDefault="00735B31" w:rsidP="009B57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апрель-декабрь</w:t>
            </w:r>
          </w:p>
          <w:p w:rsidR="00735B31" w:rsidRDefault="00735B31" w:rsidP="009E05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</w:t>
            </w:r>
          </w:p>
        </w:tc>
        <w:tc>
          <w:tcPr>
            <w:tcW w:w="3084" w:type="dxa"/>
            <w:gridSpan w:val="2"/>
          </w:tcPr>
          <w:p w:rsidR="00735B31" w:rsidRDefault="00735B31" w:rsidP="009B57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кураторы внедрения</w:t>
            </w:r>
          </w:p>
          <w:p w:rsidR="00735B31" w:rsidRDefault="00735B31" w:rsidP="006731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целевой модели наставничества</w:t>
            </w:r>
          </w:p>
        </w:tc>
        <w:tc>
          <w:tcPr>
            <w:tcW w:w="4004" w:type="dxa"/>
            <w:gridSpan w:val="2"/>
          </w:tcPr>
          <w:p w:rsidR="00735B31" w:rsidRDefault="00735B31" w:rsidP="006731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аналитические данные предоставляются кураторами муниципальному координатору внедрения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целевой модели наставничества</w:t>
            </w:r>
          </w:p>
        </w:tc>
      </w:tr>
      <w:tr w:rsidR="00735B31" w:rsidTr="00300180">
        <w:tc>
          <w:tcPr>
            <w:tcW w:w="594" w:type="dxa"/>
          </w:tcPr>
          <w:p w:rsidR="00735B31" w:rsidRDefault="00735B31" w:rsidP="00783A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7.3</w:t>
            </w:r>
          </w:p>
        </w:tc>
        <w:tc>
          <w:tcPr>
            <w:tcW w:w="5644" w:type="dxa"/>
          </w:tcPr>
          <w:p w:rsidR="00735B31" w:rsidRDefault="00735B31" w:rsidP="002871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муниципального мониторинга реализации и эффективности программ наставничества</w:t>
            </w:r>
          </w:p>
        </w:tc>
        <w:tc>
          <w:tcPr>
            <w:tcW w:w="1984" w:type="dxa"/>
          </w:tcPr>
          <w:p w:rsidR="00735B31" w:rsidRDefault="00735B31" w:rsidP="009E05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  <w:p w:rsidR="00735B31" w:rsidRDefault="00735B31" w:rsidP="009E05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</w:t>
            </w:r>
          </w:p>
        </w:tc>
        <w:tc>
          <w:tcPr>
            <w:tcW w:w="3084" w:type="dxa"/>
            <w:gridSpan w:val="2"/>
          </w:tcPr>
          <w:p w:rsidR="00735B31" w:rsidRDefault="00735B31" w:rsidP="009B57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 ААМО СК</w:t>
            </w:r>
          </w:p>
          <w:p w:rsidR="00735B31" w:rsidRDefault="00735B31" w:rsidP="002871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4" w:type="dxa"/>
            <w:gridSpan w:val="2"/>
          </w:tcPr>
          <w:p w:rsidR="00735B31" w:rsidRDefault="00735B31" w:rsidP="002106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получены данные о процессе и реализации программ наставничества от участников программ и иных причастных к программам лиц</w:t>
            </w:r>
          </w:p>
        </w:tc>
      </w:tr>
      <w:tr w:rsidR="00735B31" w:rsidTr="00300180">
        <w:tc>
          <w:tcPr>
            <w:tcW w:w="594" w:type="dxa"/>
          </w:tcPr>
          <w:p w:rsidR="00735B31" w:rsidRDefault="00735B31" w:rsidP="00783A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7.4</w:t>
            </w:r>
          </w:p>
        </w:tc>
        <w:tc>
          <w:tcPr>
            <w:tcW w:w="5644" w:type="dxa"/>
          </w:tcPr>
          <w:p w:rsidR="00735B31" w:rsidRDefault="00735B31" w:rsidP="00735B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результатов мониторинга реализации программ наставничества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Апанасенковском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муниципальном округе</w:t>
            </w:r>
          </w:p>
        </w:tc>
        <w:tc>
          <w:tcPr>
            <w:tcW w:w="1984" w:type="dxa"/>
          </w:tcPr>
          <w:p w:rsidR="00735B31" w:rsidRDefault="00735B31" w:rsidP="009E05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</w:t>
            </w:r>
          </w:p>
          <w:p w:rsidR="00735B31" w:rsidRDefault="00735B31" w:rsidP="009E05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года</w:t>
            </w:r>
          </w:p>
        </w:tc>
        <w:tc>
          <w:tcPr>
            <w:tcW w:w="3084" w:type="dxa"/>
            <w:gridSpan w:val="2"/>
          </w:tcPr>
          <w:p w:rsidR="00735B31" w:rsidRDefault="00735B31" w:rsidP="009B57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 ААМО СК</w:t>
            </w:r>
          </w:p>
          <w:p w:rsidR="00735B31" w:rsidRDefault="00735B31" w:rsidP="002871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4" w:type="dxa"/>
            <w:gridSpan w:val="2"/>
          </w:tcPr>
          <w:p w:rsidR="00735B31" w:rsidRDefault="00735B31" w:rsidP="00A611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аналитическая справка о </w:t>
            </w:r>
            <w:r w:rsidR="00A611FA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целевой модели наставничества в 2022</w:t>
            </w:r>
            <w:r w:rsidR="00A611FA">
              <w:rPr>
                <w:rFonts w:ascii="Times New Roman" w:hAnsi="Times New Roman" w:cs="Times New Roman"/>
                <w:sz w:val="28"/>
                <w:szCs w:val="28"/>
              </w:rPr>
              <w:t xml:space="preserve">/2023 учебном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году</w:t>
            </w:r>
          </w:p>
        </w:tc>
      </w:tr>
    </w:tbl>
    <w:p w:rsidR="00783A5A" w:rsidRPr="00783A5A" w:rsidRDefault="00783A5A" w:rsidP="00783A5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83A5A" w:rsidRPr="00783A5A" w:rsidSect="00E101F2">
      <w:pgSz w:w="16838" w:h="11906" w:orient="landscape"/>
      <w:pgMar w:top="426" w:right="678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07EE"/>
    <w:rsid w:val="000D6CC4"/>
    <w:rsid w:val="001C6974"/>
    <w:rsid w:val="002106C7"/>
    <w:rsid w:val="00287113"/>
    <w:rsid w:val="002B4E92"/>
    <w:rsid w:val="002C25CF"/>
    <w:rsid w:val="002C397E"/>
    <w:rsid w:val="00300180"/>
    <w:rsid w:val="00480123"/>
    <w:rsid w:val="00570B11"/>
    <w:rsid w:val="005923CA"/>
    <w:rsid w:val="005935DF"/>
    <w:rsid w:val="0059540A"/>
    <w:rsid w:val="006731DA"/>
    <w:rsid w:val="006D180E"/>
    <w:rsid w:val="00705283"/>
    <w:rsid w:val="00735B31"/>
    <w:rsid w:val="00746B17"/>
    <w:rsid w:val="00761D59"/>
    <w:rsid w:val="00777E5E"/>
    <w:rsid w:val="00783A5A"/>
    <w:rsid w:val="00860022"/>
    <w:rsid w:val="00980404"/>
    <w:rsid w:val="009B2895"/>
    <w:rsid w:val="009B5724"/>
    <w:rsid w:val="009E05B5"/>
    <w:rsid w:val="00A171CD"/>
    <w:rsid w:val="00A56243"/>
    <w:rsid w:val="00A611FA"/>
    <w:rsid w:val="00B462F8"/>
    <w:rsid w:val="00B579B5"/>
    <w:rsid w:val="00BC07EE"/>
    <w:rsid w:val="00C00888"/>
    <w:rsid w:val="00C05F0E"/>
    <w:rsid w:val="00C46110"/>
    <w:rsid w:val="00D603D5"/>
    <w:rsid w:val="00DF401F"/>
    <w:rsid w:val="00E101F2"/>
    <w:rsid w:val="00E20EE3"/>
    <w:rsid w:val="00E62D02"/>
    <w:rsid w:val="00E921E1"/>
    <w:rsid w:val="00EE463B"/>
    <w:rsid w:val="00F8073C"/>
    <w:rsid w:val="00F81EEF"/>
    <w:rsid w:val="00FC5455"/>
    <w:rsid w:val="00FD33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A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3A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81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1E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A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3A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81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1E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1115</Words>
  <Characters>6361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Кобыляцкая</cp:lastModifiedBy>
  <cp:revision>7</cp:revision>
  <cp:lastPrinted>2023-05-16T06:37:00Z</cp:lastPrinted>
  <dcterms:created xsi:type="dcterms:W3CDTF">2023-05-14T10:57:00Z</dcterms:created>
  <dcterms:modified xsi:type="dcterms:W3CDTF">2023-05-16T06:38:00Z</dcterms:modified>
</cp:coreProperties>
</file>